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D07C06">
      <w:pPr>
        <w:spacing w:before="190" w:line="230" w:lineRule="auto"/>
        <w:rPr>
          <w:rFonts w:ascii="黑体" w:hAnsi="黑体" w:eastAsia="黑体" w:cs="黑体"/>
          <w:color w:val="auto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color w:val="auto"/>
          <w:spacing w:val="-4"/>
          <w:sz w:val="31"/>
          <w:szCs w:val="31"/>
        </w:rPr>
        <w:t>附件1</w:t>
      </w:r>
    </w:p>
    <w:p w14:paraId="542C87CF">
      <w:pPr>
        <w:spacing w:before="64" w:line="223" w:lineRule="auto"/>
        <w:ind w:left="2995" w:right="1132" w:hanging="1595"/>
        <w:rPr>
          <w:rFonts w:ascii="方正小标宋简体" w:hAnsi="方正小标宋简体" w:eastAsia="方正小标宋简体" w:cs="方正小标宋简体"/>
          <w:color w:val="auto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color w:val="auto"/>
          <w:spacing w:val="7"/>
          <w:sz w:val="43"/>
          <w:szCs w:val="43"/>
        </w:rPr>
        <w:t>2025年山东省非遗文创设计大赛</w:t>
      </w:r>
      <w:r>
        <w:rPr>
          <w:rFonts w:ascii="方正小标宋简体" w:hAnsi="方正小标宋简体" w:eastAsia="方正小标宋简体" w:cs="方正小标宋简体"/>
          <w:color w:val="auto"/>
          <w:spacing w:val="8"/>
          <w:sz w:val="43"/>
          <w:szCs w:val="43"/>
        </w:rPr>
        <w:t>参赛作品报名表</w:t>
      </w:r>
    </w:p>
    <w:p w14:paraId="12B3CDBE">
      <w:pPr>
        <w:spacing w:before="192"/>
        <w:rPr>
          <w:color w:val="auto"/>
        </w:rPr>
      </w:pPr>
    </w:p>
    <w:tbl>
      <w:tblPr>
        <w:tblStyle w:val="6"/>
        <w:tblW w:w="8526" w:type="dxa"/>
        <w:tblInd w:w="26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1889"/>
        <w:gridCol w:w="1012"/>
        <w:gridCol w:w="1413"/>
        <w:gridCol w:w="1221"/>
        <w:gridCol w:w="1578"/>
      </w:tblGrid>
      <w:tr w14:paraId="061FC4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413" w:type="dxa"/>
            <w:vAlign w:val="center"/>
          </w:tcPr>
          <w:p w14:paraId="5762FFE7">
            <w:pPr>
              <w:pStyle w:val="7"/>
              <w:spacing w:before="75" w:line="224" w:lineRule="auto"/>
              <w:jc w:val="center"/>
              <w:rPr>
                <w:color w:val="auto"/>
              </w:rPr>
            </w:pPr>
            <w:r>
              <w:rPr>
                <w:color w:val="auto"/>
                <w:spacing w:val="6"/>
              </w:rPr>
              <w:t>作品名称</w:t>
            </w:r>
          </w:p>
        </w:tc>
        <w:tc>
          <w:tcPr>
            <w:tcW w:w="1889" w:type="dxa"/>
            <w:vAlign w:val="center"/>
          </w:tcPr>
          <w:p w14:paraId="6E873CBF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12" w:type="dxa"/>
            <w:vAlign w:val="center"/>
          </w:tcPr>
          <w:p w14:paraId="145D1539">
            <w:pPr>
              <w:pStyle w:val="7"/>
              <w:spacing w:before="75" w:line="222" w:lineRule="auto"/>
              <w:jc w:val="center"/>
              <w:rPr>
                <w:color w:val="auto"/>
              </w:rPr>
            </w:pPr>
            <w:r>
              <w:rPr>
                <w:color w:val="auto"/>
                <w:spacing w:val="2"/>
              </w:rPr>
              <w:t>赛</w:t>
            </w:r>
            <w:r>
              <w:rPr>
                <w:color w:val="auto"/>
                <w:spacing w:val="17"/>
              </w:rPr>
              <w:t xml:space="preserve"> </w:t>
            </w:r>
            <w:r>
              <w:rPr>
                <w:color w:val="auto"/>
                <w:spacing w:val="2"/>
              </w:rPr>
              <w:t>道</w:t>
            </w:r>
          </w:p>
        </w:tc>
        <w:tc>
          <w:tcPr>
            <w:tcW w:w="1413" w:type="dxa"/>
            <w:vAlign w:val="center"/>
          </w:tcPr>
          <w:p w14:paraId="4E521F7A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21" w:type="dxa"/>
            <w:vAlign w:val="center"/>
          </w:tcPr>
          <w:p w14:paraId="3AE596B8">
            <w:pPr>
              <w:pStyle w:val="7"/>
              <w:spacing w:before="75" w:line="227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1"/>
              </w:rPr>
              <w:t>组</w:t>
            </w:r>
            <w:r>
              <w:rPr>
                <w:color w:val="auto"/>
                <w:spacing w:val="13"/>
              </w:rPr>
              <w:t xml:space="preserve"> </w:t>
            </w:r>
            <w:r>
              <w:rPr>
                <w:color w:val="auto"/>
                <w:spacing w:val="-1"/>
              </w:rPr>
              <w:t>别</w:t>
            </w:r>
          </w:p>
        </w:tc>
        <w:tc>
          <w:tcPr>
            <w:tcW w:w="1578" w:type="dxa"/>
            <w:vAlign w:val="center"/>
          </w:tcPr>
          <w:p w14:paraId="61C6E7B6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3BB128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413" w:type="dxa"/>
            <w:vAlign w:val="center"/>
          </w:tcPr>
          <w:p w14:paraId="4555EE2D">
            <w:pPr>
              <w:pStyle w:val="7"/>
              <w:spacing w:before="284" w:line="224" w:lineRule="auto"/>
              <w:jc w:val="center"/>
              <w:rPr>
                <w:color w:val="auto"/>
              </w:rPr>
            </w:pPr>
            <w:r>
              <w:rPr>
                <w:color w:val="auto"/>
                <w:spacing w:val="6"/>
              </w:rPr>
              <w:t>作者姓名</w:t>
            </w:r>
          </w:p>
        </w:tc>
        <w:tc>
          <w:tcPr>
            <w:tcW w:w="1889" w:type="dxa"/>
            <w:vAlign w:val="center"/>
          </w:tcPr>
          <w:p w14:paraId="3825E114">
            <w:pPr>
              <w:pStyle w:val="7"/>
              <w:spacing w:before="198" w:line="252" w:lineRule="auto"/>
              <w:ind w:left="407" w:right="132" w:hanging="264"/>
              <w:jc w:val="center"/>
              <w:rPr>
                <w:color w:val="auto"/>
                <w:sz w:val="17"/>
                <w:szCs w:val="17"/>
              </w:rPr>
            </w:pPr>
            <w:r>
              <w:rPr>
                <w:color w:val="auto"/>
                <w:spacing w:val="8"/>
                <w:sz w:val="17"/>
                <w:szCs w:val="17"/>
              </w:rPr>
              <w:t>单位或团队填写法人或负责人信息</w:t>
            </w:r>
          </w:p>
        </w:tc>
        <w:tc>
          <w:tcPr>
            <w:tcW w:w="1012" w:type="dxa"/>
            <w:vAlign w:val="center"/>
          </w:tcPr>
          <w:p w14:paraId="3B0B9224">
            <w:pPr>
              <w:pStyle w:val="7"/>
              <w:spacing w:before="283" w:line="222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2"/>
              </w:rPr>
              <w:t>性</w:t>
            </w:r>
            <w:r>
              <w:rPr>
                <w:color w:val="auto"/>
                <w:spacing w:val="13"/>
              </w:rPr>
              <w:t xml:space="preserve"> </w:t>
            </w:r>
            <w:r>
              <w:rPr>
                <w:color w:val="auto"/>
                <w:spacing w:val="-2"/>
              </w:rPr>
              <w:t>别</w:t>
            </w:r>
          </w:p>
        </w:tc>
        <w:tc>
          <w:tcPr>
            <w:tcW w:w="1413" w:type="dxa"/>
            <w:vAlign w:val="center"/>
          </w:tcPr>
          <w:p w14:paraId="66A9A2B2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21" w:type="dxa"/>
            <w:vAlign w:val="center"/>
          </w:tcPr>
          <w:p w14:paraId="0ABA5A35">
            <w:pPr>
              <w:pStyle w:val="7"/>
              <w:spacing w:before="284" w:line="226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15"/>
              </w:rPr>
              <w:t>民</w:t>
            </w:r>
            <w:r>
              <w:rPr>
                <w:color w:val="auto"/>
                <w:spacing w:val="12"/>
              </w:rPr>
              <w:t xml:space="preserve"> </w:t>
            </w:r>
            <w:r>
              <w:rPr>
                <w:color w:val="auto"/>
                <w:spacing w:val="-15"/>
              </w:rPr>
              <w:t>族</w:t>
            </w:r>
          </w:p>
        </w:tc>
        <w:tc>
          <w:tcPr>
            <w:tcW w:w="1578" w:type="dxa"/>
            <w:vAlign w:val="center"/>
          </w:tcPr>
          <w:p w14:paraId="79851EAC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74E5D0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1413" w:type="dxa"/>
            <w:vAlign w:val="center"/>
          </w:tcPr>
          <w:p w14:paraId="7CE9A1CF">
            <w:pPr>
              <w:pStyle w:val="7"/>
              <w:spacing w:before="75" w:line="224" w:lineRule="auto"/>
              <w:jc w:val="center"/>
              <w:rPr>
                <w:color w:val="auto"/>
              </w:rPr>
            </w:pPr>
            <w:r>
              <w:rPr>
                <w:color w:val="auto"/>
                <w:spacing w:val="6"/>
              </w:rPr>
              <w:t>身份证号</w:t>
            </w:r>
          </w:p>
        </w:tc>
        <w:tc>
          <w:tcPr>
            <w:tcW w:w="1889" w:type="dxa"/>
            <w:vAlign w:val="center"/>
          </w:tcPr>
          <w:p w14:paraId="1B10F071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12" w:type="dxa"/>
            <w:vAlign w:val="center"/>
          </w:tcPr>
          <w:p w14:paraId="42E431D9">
            <w:pPr>
              <w:pStyle w:val="7"/>
              <w:spacing w:before="75" w:line="227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14"/>
              </w:rPr>
              <w:t>电</w:t>
            </w:r>
            <w:r>
              <w:rPr>
                <w:color w:val="auto"/>
                <w:spacing w:val="14"/>
              </w:rPr>
              <w:t xml:space="preserve"> </w:t>
            </w:r>
            <w:r>
              <w:rPr>
                <w:color w:val="auto"/>
                <w:spacing w:val="-14"/>
              </w:rPr>
              <w:t>话</w:t>
            </w:r>
          </w:p>
        </w:tc>
        <w:tc>
          <w:tcPr>
            <w:tcW w:w="1413" w:type="dxa"/>
            <w:vAlign w:val="center"/>
          </w:tcPr>
          <w:p w14:paraId="5A82D1F5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21" w:type="dxa"/>
            <w:vAlign w:val="center"/>
          </w:tcPr>
          <w:p w14:paraId="12E2B693">
            <w:pPr>
              <w:pStyle w:val="7"/>
              <w:spacing w:before="75" w:line="229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5"/>
              </w:rPr>
              <w:t>职</w:t>
            </w:r>
            <w:r>
              <w:rPr>
                <w:color w:val="auto"/>
                <w:spacing w:val="24"/>
              </w:rPr>
              <w:t xml:space="preserve"> </w:t>
            </w:r>
            <w:r>
              <w:rPr>
                <w:color w:val="auto"/>
                <w:spacing w:val="-5"/>
              </w:rPr>
              <w:t>业</w:t>
            </w:r>
          </w:p>
        </w:tc>
        <w:tc>
          <w:tcPr>
            <w:tcW w:w="1578" w:type="dxa"/>
            <w:vAlign w:val="center"/>
          </w:tcPr>
          <w:p w14:paraId="2F8F9ADC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78AD0B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1" w:hRule="atLeast"/>
        </w:trPr>
        <w:tc>
          <w:tcPr>
            <w:tcW w:w="1413" w:type="dxa"/>
            <w:vAlign w:val="center"/>
          </w:tcPr>
          <w:p w14:paraId="17815411">
            <w:pPr>
              <w:pStyle w:val="7"/>
              <w:spacing w:before="75" w:line="224" w:lineRule="auto"/>
              <w:jc w:val="center"/>
              <w:rPr>
                <w:color w:val="auto"/>
              </w:rPr>
            </w:pPr>
            <w:r>
              <w:rPr>
                <w:color w:val="auto"/>
                <w:spacing w:val="7"/>
              </w:rPr>
              <w:t>其他成员</w:t>
            </w:r>
          </w:p>
        </w:tc>
        <w:tc>
          <w:tcPr>
            <w:tcW w:w="7113" w:type="dxa"/>
            <w:gridSpan w:val="5"/>
            <w:vAlign w:val="center"/>
          </w:tcPr>
          <w:p w14:paraId="0E7224CE">
            <w:pPr>
              <w:pStyle w:val="7"/>
              <w:spacing w:before="62" w:line="223" w:lineRule="auto"/>
              <w:ind w:left="2064"/>
              <w:jc w:val="both"/>
              <w:rPr>
                <w:color w:val="auto"/>
                <w:sz w:val="19"/>
                <w:szCs w:val="19"/>
              </w:rPr>
            </w:pPr>
            <w:r>
              <w:rPr>
                <w:color w:val="auto"/>
                <w:spacing w:val="7"/>
                <w:sz w:val="19"/>
                <w:szCs w:val="19"/>
              </w:rPr>
              <w:t>单人参赛无需填写，成员最多</w:t>
            </w:r>
            <w:r>
              <w:rPr>
                <w:color w:val="auto"/>
                <w:spacing w:val="-3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7"/>
                <w:sz w:val="19"/>
                <w:szCs w:val="19"/>
              </w:rPr>
              <w:t>5</w:t>
            </w:r>
            <w:r>
              <w:rPr>
                <w:rFonts w:ascii="宋体" w:hAnsi="宋体" w:eastAsia="宋体" w:cs="宋体"/>
                <w:color w:val="auto"/>
                <w:spacing w:val="-34"/>
                <w:sz w:val="19"/>
                <w:szCs w:val="19"/>
              </w:rPr>
              <w:t xml:space="preserve"> </w:t>
            </w:r>
            <w:r>
              <w:rPr>
                <w:color w:val="auto"/>
                <w:spacing w:val="7"/>
                <w:sz w:val="19"/>
                <w:szCs w:val="19"/>
              </w:rPr>
              <w:t>人</w:t>
            </w:r>
          </w:p>
        </w:tc>
      </w:tr>
      <w:tr w14:paraId="11DD93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1413" w:type="dxa"/>
            <w:vAlign w:val="center"/>
          </w:tcPr>
          <w:p w14:paraId="5B2F9BB6">
            <w:pPr>
              <w:pStyle w:val="7"/>
              <w:spacing w:before="75" w:line="222" w:lineRule="auto"/>
              <w:jc w:val="center"/>
              <w:rPr>
                <w:color w:val="auto"/>
              </w:rPr>
            </w:pPr>
            <w:r>
              <w:rPr>
                <w:color w:val="auto"/>
                <w:spacing w:val="6"/>
              </w:rPr>
              <w:t>单位职务</w:t>
            </w:r>
          </w:p>
        </w:tc>
        <w:tc>
          <w:tcPr>
            <w:tcW w:w="7113" w:type="dxa"/>
            <w:gridSpan w:val="5"/>
            <w:vAlign w:val="center"/>
          </w:tcPr>
          <w:p w14:paraId="6CA5E501">
            <w:pPr>
              <w:pStyle w:val="7"/>
              <w:spacing w:before="62" w:line="222" w:lineRule="auto"/>
              <w:ind w:left="554"/>
              <w:jc w:val="center"/>
              <w:rPr>
                <w:color w:val="auto"/>
                <w:sz w:val="19"/>
                <w:szCs w:val="19"/>
              </w:rPr>
            </w:pPr>
            <w:r>
              <w:rPr>
                <w:color w:val="auto"/>
                <w:spacing w:val="10"/>
                <w:sz w:val="19"/>
                <w:szCs w:val="19"/>
              </w:rPr>
              <w:t>传承人需明确级别，学生填写学校名称和专业，其他</w:t>
            </w:r>
            <w:r>
              <w:rPr>
                <w:color w:val="auto"/>
                <w:spacing w:val="9"/>
                <w:sz w:val="19"/>
                <w:szCs w:val="19"/>
              </w:rPr>
              <w:t>填写单位及职务</w:t>
            </w:r>
          </w:p>
        </w:tc>
      </w:tr>
      <w:tr w14:paraId="6E5FEE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3" w:type="dxa"/>
            <w:vAlign w:val="center"/>
          </w:tcPr>
          <w:p w14:paraId="1B5023EF">
            <w:pPr>
              <w:pStyle w:val="7"/>
              <w:spacing w:before="300" w:line="224" w:lineRule="auto"/>
              <w:jc w:val="center"/>
              <w:rPr>
                <w:color w:val="auto"/>
              </w:rPr>
            </w:pPr>
            <w:r>
              <w:rPr>
                <w:color w:val="auto"/>
                <w:spacing w:val="6"/>
              </w:rPr>
              <w:t>通讯地址</w:t>
            </w:r>
          </w:p>
        </w:tc>
        <w:tc>
          <w:tcPr>
            <w:tcW w:w="7113" w:type="dxa"/>
            <w:gridSpan w:val="5"/>
            <w:vAlign w:val="center"/>
          </w:tcPr>
          <w:p w14:paraId="4B836F15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5BC441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413" w:type="dxa"/>
            <w:vAlign w:val="center"/>
          </w:tcPr>
          <w:p w14:paraId="74FEFC03">
            <w:pPr>
              <w:pStyle w:val="7"/>
              <w:spacing w:before="269" w:line="222" w:lineRule="auto"/>
              <w:jc w:val="center"/>
              <w:rPr>
                <w:color w:val="auto"/>
              </w:rPr>
            </w:pPr>
            <w:r>
              <w:rPr>
                <w:color w:val="auto"/>
                <w:spacing w:val="6"/>
              </w:rPr>
              <w:t>作者简介</w:t>
            </w:r>
          </w:p>
        </w:tc>
        <w:tc>
          <w:tcPr>
            <w:tcW w:w="7113" w:type="dxa"/>
            <w:gridSpan w:val="5"/>
            <w:vAlign w:val="center"/>
          </w:tcPr>
          <w:p w14:paraId="71BD3C10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13E85A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1413" w:type="dxa"/>
            <w:vAlign w:val="center"/>
          </w:tcPr>
          <w:p w14:paraId="295E1362">
            <w:pPr>
              <w:pStyle w:val="7"/>
              <w:spacing w:before="75" w:line="225" w:lineRule="auto"/>
              <w:jc w:val="center"/>
              <w:rPr>
                <w:color w:val="auto"/>
              </w:rPr>
            </w:pPr>
            <w:r>
              <w:rPr>
                <w:color w:val="auto"/>
                <w:spacing w:val="6"/>
              </w:rPr>
              <w:t>作品尺寸</w:t>
            </w:r>
          </w:p>
        </w:tc>
        <w:tc>
          <w:tcPr>
            <w:tcW w:w="7113" w:type="dxa"/>
            <w:gridSpan w:val="5"/>
            <w:vAlign w:val="center"/>
          </w:tcPr>
          <w:p w14:paraId="14389B80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3BBA42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413" w:type="dxa"/>
            <w:vAlign w:val="center"/>
          </w:tcPr>
          <w:p w14:paraId="64DAAD15">
            <w:pPr>
              <w:pStyle w:val="7"/>
              <w:spacing w:before="167" w:line="250" w:lineRule="auto"/>
              <w:ind w:right="108"/>
              <w:jc w:val="center"/>
              <w:rPr>
                <w:color w:val="auto"/>
                <w:spacing w:val="-5"/>
              </w:rPr>
            </w:pPr>
            <w:r>
              <w:rPr>
                <w:color w:val="auto"/>
                <w:spacing w:val="-5"/>
              </w:rPr>
              <w:t>创作说明</w:t>
            </w:r>
          </w:p>
          <w:p w14:paraId="762DE53C">
            <w:pPr>
              <w:pStyle w:val="7"/>
              <w:spacing w:before="167" w:line="250" w:lineRule="auto"/>
              <w:ind w:right="108"/>
              <w:jc w:val="center"/>
              <w:rPr>
                <w:color w:val="auto"/>
              </w:rPr>
            </w:pPr>
            <w:r>
              <w:rPr>
                <w:color w:val="auto"/>
                <w:spacing w:val="7"/>
              </w:rPr>
              <w:t>（</w:t>
            </w:r>
            <w:r>
              <w:rPr>
                <w:rFonts w:ascii="宋体" w:hAnsi="宋体" w:eastAsia="宋体" w:cs="宋体"/>
                <w:color w:val="auto"/>
                <w:spacing w:val="7"/>
              </w:rPr>
              <w:t>300</w:t>
            </w:r>
            <w:r>
              <w:rPr>
                <w:color w:val="auto"/>
                <w:spacing w:val="7"/>
              </w:rPr>
              <w:t>字以</w:t>
            </w:r>
            <w:r>
              <w:rPr>
                <w:color w:val="auto"/>
                <w:spacing w:val="4"/>
              </w:rPr>
              <w:t>内）</w:t>
            </w:r>
          </w:p>
        </w:tc>
        <w:tc>
          <w:tcPr>
            <w:tcW w:w="7113" w:type="dxa"/>
            <w:gridSpan w:val="5"/>
            <w:vAlign w:val="center"/>
          </w:tcPr>
          <w:p w14:paraId="27BBCC41">
            <w:pPr>
              <w:jc w:val="center"/>
              <w:rPr>
                <w:rFonts w:ascii="Arial"/>
                <w:color w:val="auto"/>
                <w:sz w:val="21"/>
              </w:rPr>
            </w:pPr>
          </w:p>
        </w:tc>
      </w:tr>
    </w:tbl>
    <w:p w14:paraId="65DB3E53">
      <w:pPr>
        <w:pStyle w:val="2"/>
        <w:spacing w:before="188" w:line="220" w:lineRule="auto"/>
        <w:rPr>
          <w:color w:val="auto"/>
        </w:rPr>
      </w:pPr>
    </w:p>
    <w:sectPr>
      <w:footerReference r:id="rId5" w:type="default"/>
      <w:pgSz w:w="12235" w:h="15818"/>
      <w:pgMar w:top="1344" w:right="1444" w:bottom="919" w:left="1601" w:header="0" w:footer="66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